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D22F2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Pr="00C669AA">
        <w:rPr>
          <w:rFonts w:ascii="Times New Roman" w:hAnsi="Times New Roman"/>
          <w:b/>
          <w:i/>
          <w:sz w:val="24"/>
        </w:rPr>
        <w:t xml:space="preserve">ПРЕСС-ВЫПУСК </w:t>
      </w:r>
    </w:p>
    <w:p w:rsidR="00BD22F2" w:rsidRPr="00787374" w:rsidRDefault="00BD22F2" w:rsidP="00BD22F2">
      <w:pPr>
        <w:pStyle w:val="a6"/>
        <w:ind w:right="-142" w:firstLine="4962"/>
        <w:jc w:val="right"/>
        <w:outlineLvl w:val="0"/>
        <w:rPr>
          <w:rFonts w:ascii="Times New Roman" w:hAnsi="Times New Roman"/>
          <w:b/>
          <w:i/>
          <w:sz w:val="22"/>
          <w:szCs w:val="24"/>
        </w:rPr>
      </w:pPr>
      <w:r w:rsidRPr="00787374">
        <w:rPr>
          <w:rFonts w:ascii="Times New Roman" w:hAnsi="Times New Roman"/>
          <w:b/>
          <w:i/>
          <w:sz w:val="24"/>
        </w:rPr>
        <w:t xml:space="preserve">№ </w:t>
      </w:r>
      <w:r w:rsidR="00787374">
        <w:rPr>
          <w:rFonts w:ascii="Times New Roman" w:hAnsi="Times New Roman"/>
          <w:b/>
          <w:i/>
          <w:sz w:val="24"/>
        </w:rPr>
        <w:t>5</w:t>
      </w:r>
      <w:r w:rsidR="007A16CA" w:rsidRPr="00787374">
        <w:rPr>
          <w:rFonts w:ascii="Times New Roman" w:hAnsi="Times New Roman"/>
          <w:b/>
          <w:i/>
          <w:sz w:val="24"/>
        </w:rPr>
        <w:t>6</w:t>
      </w:r>
      <w:r w:rsidRPr="00787374">
        <w:rPr>
          <w:rFonts w:ascii="Times New Roman" w:hAnsi="Times New Roman"/>
          <w:b/>
          <w:i/>
          <w:sz w:val="24"/>
        </w:rPr>
        <w:t xml:space="preserve"> от </w:t>
      </w:r>
      <w:r w:rsidR="00877C26" w:rsidRPr="00787374">
        <w:rPr>
          <w:rFonts w:ascii="Times New Roman" w:hAnsi="Times New Roman"/>
          <w:b/>
          <w:i/>
          <w:sz w:val="24"/>
        </w:rPr>
        <w:t>11</w:t>
      </w:r>
      <w:r w:rsidR="00C94370" w:rsidRPr="00787374">
        <w:rPr>
          <w:rFonts w:ascii="Times New Roman" w:hAnsi="Times New Roman"/>
          <w:b/>
          <w:i/>
          <w:sz w:val="24"/>
        </w:rPr>
        <w:t xml:space="preserve"> </w:t>
      </w:r>
      <w:r w:rsidR="00787374">
        <w:rPr>
          <w:rFonts w:ascii="Times New Roman" w:hAnsi="Times New Roman"/>
          <w:b/>
          <w:i/>
          <w:sz w:val="24"/>
        </w:rPr>
        <w:t>августа</w:t>
      </w:r>
      <w:r w:rsidRPr="00787374">
        <w:rPr>
          <w:rFonts w:ascii="Times New Roman" w:hAnsi="Times New Roman"/>
          <w:b/>
          <w:i/>
          <w:sz w:val="24"/>
        </w:rPr>
        <w:t xml:space="preserve"> 2022 года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081BF4">
        <w:rPr>
          <w:b/>
        </w:rPr>
        <w:t>июл</w:t>
      </w:r>
      <w:r>
        <w:rPr>
          <w:b/>
        </w:rPr>
        <w:t>е</w:t>
      </w:r>
      <w:r w:rsidRPr="00C669AA">
        <w:rPr>
          <w:b/>
        </w:rPr>
        <w:t xml:space="preserve"> 2022 года</w:t>
      </w:r>
    </w:p>
    <w:p w:rsidR="007A16CA" w:rsidRPr="00C669AA" w:rsidRDefault="007A16CA" w:rsidP="007A16CA">
      <w:pPr>
        <w:jc w:val="center"/>
        <w:rPr>
          <w:b/>
        </w:rPr>
      </w:pPr>
    </w:p>
    <w:p w:rsidR="007A16CA" w:rsidRPr="00C669AA" w:rsidRDefault="007A16CA" w:rsidP="007A16CA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081BF4">
        <w:rPr>
          <w:rFonts w:ascii="Times New Roman" w:hAnsi="Times New Roman"/>
          <w:sz w:val="24"/>
          <w:szCs w:val="24"/>
        </w:rPr>
        <w:t>июл</w:t>
      </w:r>
      <w:r>
        <w:rPr>
          <w:rFonts w:ascii="Times New Roman" w:hAnsi="Times New Roman"/>
          <w:sz w:val="24"/>
          <w:szCs w:val="24"/>
        </w:rPr>
        <w:t>е</w:t>
      </w:r>
      <w:r w:rsidRPr="00C669AA">
        <w:rPr>
          <w:rFonts w:ascii="Times New Roman" w:hAnsi="Times New Roman"/>
          <w:sz w:val="24"/>
          <w:szCs w:val="24"/>
        </w:rPr>
        <w:t xml:space="preserve"> 2022 года к предыдущему месяцу составил  </w:t>
      </w:r>
      <w:r w:rsidR="00081BF4">
        <w:rPr>
          <w:rFonts w:ascii="Times New Roman" w:hAnsi="Times New Roman"/>
          <w:sz w:val="24"/>
          <w:szCs w:val="24"/>
        </w:rPr>
        <w:t>99,5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 w:rsidR="00081BF4">
        <w:rPr>
          <w:rFonts w:ascii="Times New Roman" w:hAnsi="Times New Roman"/>
          <w:sz w:val="24"/>
          <w:szCs w:val="24"/>
        </w:rPr>
        <w:t>июл</w:t>
      </w:r>
      <w:r w:rsidR="00016A20">
        <w:rPr>
          <w:rFonts w:ascii="Times New Roman" w:hAnsi="Times New Roman"/>
          <w:sz w:val="24"/>
          <w:szCs w:val="24"/>
        </w:rPr>
        <w:t>е 2021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Pr="009F07C8">
        <w:rPr>
          <w:rFonts w:ascii="Times New Roman" w:hAnsi="Times New Roman"/>
          <w:color w:val="000000"/>
          <w:sz w:val="24"/>
          <w:szCs w:val="24"/>
        </w:rPr>
        <w:t>100,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7A16CA" w:rsidRPr="00C669AA" w:rsidRDefault="007A16CA" w:rsidP="007A16CA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7A16CA" w:rsidRPr="00C669AA" w:rsidRDefault="007A16CA" w:rsidP="007A16CA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7A16CA" w:rsidRPr="00C669AA" w:rsidTr="00E121EA">
        <w:tc>
          <w:tcPr>
            <w:tcW w:w="3480" w:type="dxa"/>
            <w:vMerge w:val="restart"/>
            <w:tcBorders>
              <w:left w:val="nil"/>
            </w:tcBorders>
          </w:tcPr>
          <w:p w:rsidR="007A16CA" w:rsidRPr="00C669AA" w:rsidRDefault="007A16CA" w:rsidP="00E121EA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16CA" w:rsidRPr="00C669AA" w:rsidRDefault="00081BF4" w:rsidP="00E121EA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Июл</w:t>
            </w:r>
            <w:r w:rsidR="007A16CA">
              <w:rPr>
                <w:bCs/>
                <w:i/>
                <w:iCs/>
              </w:rPr>
              <w:t>ь</w:t>
            </w:r>
            <w:r w:rsidR="007A16CA" w:rsidRPr="00C669AA">
              <w:rPr>
                <w:bCs/>
                <w:i/>
                <w:iCs/>
              </w:rPr>
              <w:t xml:space="preserve"> 2022 г. </w:t>
            </w:r>
            <w:proofErr w:type="gramStart"/>
            <w:r w:rsidR="007A16CA"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A16CA" w:rsidRPr="00C669AA" w:rsidRDefault="007A16CA" w:rsidP="00E121EA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 w:rsidR="00081BF4">
              <w:rPr>
                <w:bCs/>
                <w:i/>
                <w:iCs/>
              </w:rPr>
              <w:t xml:space="preserve"> июл</w:t>
            </w:r>
            <w:r>
              <w:rPr>
                <w:bCs/>
                <w:i/>
                <w:iCs/>
              </w:rPr>
              <w:t>ь</w:t>
            </w:r>
          </w:p>
          <w:p w:rsidR="007A16CA" w:rsidRPr="00C669AA" w:rsidRDefault="007A16CA" w:rsidP="00E121EA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2022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 w:rsidR="00081BF4">
              <w:rPr>
                <w:bCs/>
                <w:i/>
                <w:iCs/>
              </w:rPr>
              <w:t>июл</w:t>
            </w:r>
            <w:r>
              <w:rPr>
                <w:bCs/>
                <w:i/>
                <w:iCs/>
              </w:rPr>
              <w:t>ю</w:t>
            </w:r>
            <w:r w:rsidRPr="00C669AA">
              <w:rPr>
                <w:bCs/>
                <w:i/>
                <w:iCs/>
              </w:rPr>
              <w:t xml:space="preserve"> 2021 г.</w:t>
            </w:r>
          </w:p>
        </w:tc>
      </w:tr>
      <w:tr w:rsidR="007A16CA" w:rsidRPr="00C669AA" w:rsidTr="00E121EA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7A16CA" w:rsidRPr="00C669AA" w:rsidRDefault="007A16CA" w:rsidP="00E121EA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A16CA" w:rsidRPr="00C669AA" w:rsidRDefault="00081BF4" w:rsidP="00E121E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июню</w:t>
            </w:r>
          </w:p>
          <w:p w:rsidR="007A16CA" w:rsidRPr="00C669AA" w:rsidRDefault="007A16CA" w:rsidP="00E121E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16CA" w:rsidRPr="00C669AA" w:rsidRDefault="007A16CA" w:rsidP="00E121E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i/>
                <w:iCs/>
              </w:rPr>
              <w:t>декабрю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CA" w:rsidRPr="00C669AA" w:rsidRDefault="00081BF4" w:rsidP="00E121EA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июл</w:t>
            </w:r>
            <w:r w:rsidR="007A16CA">
              <w:rPr>
                <w:i/>
                <w:iCs/>
              </w:rPr>
              <w:t>ю</w:t>
            </w:r>
            <w:r w:rsidR="007A16CA"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16CA" w:rsidRPr="00C669AA" w:rsidRDefault="007A16CA" w:rsidP="00E121EA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16CA" w:rsidRPr="00C669AA" w:rsidTr="00E121EA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16CA" w:rsidRPr="000F75A4" w:rsidRDefault="007A16CA" w:rsidP="00E121EA">
            <w:r w:rsidRPr="000F75A4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0F75A4" w:rsidRDefault="007A16CA" w:rsidP="000F75A4">
            <w:pPr>
              <w:jc w:val="center"/>
            </w:pPr>
            <w:r w:rsidRPr="000F75A4">
              <w:t>99,</w:t>
            </w:r>
            <w:r w:rsidR="000F75A4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0F75A4" w:rsidRDefault="000F75A4" w:rsidP="00E121EA">
            <w:pPr>
              <w:jc w:val="center"/>
            </w:pPr>
            <w:r>
              <w:t>109,81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6CA" w:rsidRPr="000F75A4" w:rsidRDefault="000F75A4" w:rsidP="00E121EA">
            <w:pPr>
              <w:jc w:val="center"/>
            </w:pPr>
            <w:r>
              <w:t>113,67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A16CA" w:rsidRPr="000F75A4" w:rsidRDefault="007A16CA" w:rsidP="00E121EA">
            <w:pPr>
              <w:jc w:val="center"/>
            </w:pPr>
            <w:r w:rsidRPr="000F75A4">
              <w:t>113,</w:t>
            </w:r>
            <w:r w:rsidR="000F75A4">
              <w:t>26</w:t>
            </w:r>
          </w:p>
        </w:tc>
      </w:tr>
      <w:tr w:rsidR="007A16CA" w:rsidRPr="00C669AA" w:rsidTr="00E121EA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6CA" w:rsidRPr="000F75A4" w:rsidRDefault="007A16CA" w:rsidP="00E121EA">
            <w:pPr>
              <w:ind w:left="318"/>
            </w:pPr>
            <w:r w:rsidRPr="000F75A4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0F75A4" w:rsidRDefault="007A16CA" w:rsidP="00E121EA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0F75A4" w:rsidRDefault="007A16CA" w:rsidP="00E121EA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6CA" w:rsidRPr="000F75A4" w:rsidRDefault="007A16CA" w:rsidP="00E121EA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6CA" w:rsidRPr="000F75A4" w:rsidRDefault="007A16CA" w:rsidP="00E121EA">
            <w:pPr>
              <w:ind w:left="-130" w:right="-108"/>
              <w:jc w:val="center"/>
            </w:pPr>
          </w:p>
        </w:tc>
      </w:tr>
      <w:tr w:rsidR="007A16CA" w:rsidRPr="00C669AA" w:rsidTr="00E121EA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6CA" w:rsidRPr="000F75A4" w:rsidRDefault="007A16CA" w:rsidP="00E121EA">
            <w:pPr>
              <w:ind w:left="159"/>
              <w:jc w:val="center"/>
            </w:pPr>
            <w:r w:rsidRPr="000F75A4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0F75A4" w:rsidRDefault="000F75A4" w:rsidP="00E121EA">
            <w:pPr>
              <w:jc w:val="center"/>
            </w:pPr>
            <w:r>
              <w:t>98,66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0F75A4" w:rsidRDefault="000F75A4" w:rsidP="00E121EA">
            <w:pPr>
              <w:jc w:val="center"/>
            </w:pPr>
            <w:r>
              <w:t>110,77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6CA" w:rsidRPr="000F75A4" w:rsidRDefault="000F75A4" w:rsidP="00E121EA">
            <w:pPr>
              <w:jc w:val="center"/>
            </w:pPr>
            <w:r>
              <w:t>116,45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6CA" w:rsidRPr="000F75A4" w:rsidRDefault="007A16CA" w:rsidP="000F75A4">
            <w:pPr>
              <w:jc w:val="center"/>
            </w:pPr>
            <w:r w:rsidRPr="000F75A4">
              <w:t>115,</w:t>
            </w:r>
            <w:r w:rsidR="000F75A4">
              <w:t>92</w:t>
            </w:r>
          </w:p>
        </w:tc>
      </w:tr>
      <w:tr w:rsidR="007A16CA" w:rsidRPr="00C669AA" w:rsidTr="00E121EA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6CA" w:rsidRPr="000F75A4" w:rsidRDefault="007A16CA" w:rsidP="00E121EA">
            <w:pPr>
              <w:ind w:left="318"/>
            </w:pPr>
            <w:r w:rsidRPr="000F75A4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0F75A4" w:rsidRDefault="007A16CA" w:rsidP="00E121EA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0F75A4" w:rsidRDefault="007A16CA" w:rsidP="00E121EA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6CA" w:rsidRPr="000F75A4" w:rsidRDefault="007A16CA" w:rsidP="00E121EA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6CA" w:rsidRPr="000F75A4" w:rsidRDefault="007A16CA" w:rsidP="00E121EA">
            <w:pPr>
              <w:ind w:left="-130" w:right="-108"/>
              <w:jc w:val="center"/>
            </w:pPr>
          </w:p>
        </w:tc>
      </w:tr>
      <w:tr w:rsidR="007A16CA" w:rsidRPr="00C669AA" w:rsidTr="00E121EA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6CA" w:rsidRPr="000F75A4" w:rsidRDefault="007A16CA" w:rsidP="00E121EA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Продовольственные                                             товары</w:t>
            </w:r>
          </w:p>
          <w:p w:rsidR="007A16CA" w:rsidRPr="000F75A4" w:rsidRDefault="007A16CA" w:rsidP="00E121EA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0F75A4" w:rsidRDefault="007A16CA" w:rsidP="000F75A4">
            <w:pPr>
              <w:jc w:val="center"/>
            </w:pPr>
            <w:r w:rsidRPr="000F75A4">
              <w:t>9</w:t>
            </w:r>
            <w:r w:rsidR="000F75A4">
              <w:t>8,41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0F75A4" w:rsidRDefault="000F75A4" w:rsidP="00E121EA">
            <w:pPr>
              <w:jc w:val="center"/>
            </w:pPr>
            <w:r>
              <w:t>110,75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6CA" w:rsidRPr="000F75A4" w:rsidRDefault="000F75A4" w:rsidP="00E121EA">
            <w:pPr>
              <w:jc w:val="center"/>
            </w:pPr>
            <w:r>
              <w:t>117,04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6CA" w:rsidRPr="000F75A4" w:rsidRDefault="007A16CA" w:rsidP="00E121EA">
            <w:pPr>
              <w:jc w:val="center"/>
            </w:pPr>
            <w:r w:rsidRPr="000F75A4">
              <w:t>116,9</w:t>
            </w:r>
            <w:r w:rsidR="000F75A4">
              <w:t>3</w:t>
            </w:r>
          </w:p>
        </w:tc>
      </w:tr>
      <w:tr w:rsidR="007A16CA" w:rsidRPr="00C669AA" w:rsidTr="00E121EA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6CA" w:rsidRPr="000F75A4" w:rsidRDefault="007A16CA" w:rsidP="00E121EA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продовольственные товары </w:t>
            </w:r>
          </w:p>
          <w:p w:rsidR="007A16CA" w:rsidRPr="000F75A4" w:rsidRDefault="007A16CA" w:rsidP="00E121EA">
            <w:pPr>
              <w:ind w:right="-108" w:firstLine="459"/>
              <w:rPr>
                <w:i/>
              </w:rPr>
            </w:pPr>
            <w:proofErr w:type="gramStart"/>
            <w:r w:rsidRPr="000F75A4">
              <w:rPr>
                <w:i/>
              </w:rPr>
              <w:t xml:space="preserve">(без овощей, картофеля и </w:t>
            </w:r>
            <w:proofErr w:type="gramEnd"/>
          </w:p>
          <w:p w:rsidR="007A16CA" w:rsidRPr="000F75A4" w:rsidRDefault="007A16CA" w:rsidP="00E121EA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0F75A4" w:rsidRDefault="000F75A4" w:rsidP="00E121EA">
            <w:pPr>
              <w:jc w:val="center"/>
            </w:pPr>
            <w:r>
              <w:t>99,51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0F75A4" w:rsidRDefault="000F75A4" w:rsidP="00E121EA">
            <w:pPr>
              <w:jc w:val="center"/>
            </w:pPr>
            <w:r>
              <w:t>111,47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6CA" w:rsidRPr="000F75A4" w:rsidRDefault="000F75A4" w:rsidP="00E121EA">
            <w:pPr>
              <w:jc w:val="center"/>
            </w:pPr>
            <w:r>
              <w:t>117,38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6CA" w:rsidRPr="000F75A4" w:rsidRDefault="007A16CA" w:rsidP="000F75A4">
            <w:pPr>
              <w:jc w:val="center"/>
            </w:pPr>
            <w:r w:rsidRPr="000F75A4">
              <w:t>115,</w:t>
            </w:r>
            <w:r w:rsidR="000F75A4">
              <w:t>41</w:t>
            </w:r>
          </w:p>
        </w:tc>
      </w:tr>
      <w:tr w:rsidR="007A16CA" w:rsidRPr="00C669AA" w:rsidTr="00E121EA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6CA" w:rsidRPr="000F75A4" w:rsidRDefault="007A16CA" w:rsidP="00E121EA">
            <w:pPr>
              <w:ind w:firstLine="459"/>
              <w:rPr>
                <w:i/>
              </w:rPr>
            </w:pPr>
            <w:r w:rsidRPr="000F75A4">
              <w:rPr>
                <w:i/>
              </w:rPr>
              <w:t xml:space="preserve">плодоовощная продукция, </w:t>
            </w:r>
          </w:p>
          <w:p w:rsidR="007A16CA" w:rsidRPr="000F75A4" w:rsidRDefault="007A16CA" w:rsidP="00E121EA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0F75A4" w:rsidRDefault="000F75A4" w:rsidP="00E121EA">
            <w:pPr>
              <w:jc w:val="center"/>
            </w:pPr>
            <w:r>
              <w:t>89,15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0F75A4" w:rsidRDefault="000F75A4" w:rsidP="00E121EA">
            <w:pPr>
              <w:jc w:val="center"/>
            </w:pPr>
            <w:r>
              <w:t>102,76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6CA" w:rsidRPr="000F75A4" w:rsidRDefault="000F75A4" w:rsidP="00E121EA">
            <w:pPr>
              <w:jc w:val="center"/>
            </w:pPr>
            <w:r>
              <w:t>105,95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6CA" w:rsidRPr="000F75A4" w:rsidRDefault="000F75A4" w:rsidP="00E121EA">
            <w:pPr>
              <w:jc w:val="center"/>
            </w:pPr>
            <w:r>
              <w:t>121,57</w:t>
            </w:r>
          </w:p>
        </w:tc>
      </w:tr>
      <w:tr w:rsidR="007A16CA" w:rsidRPr="00C669AA" w:rsidTr="00E121EA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6CA" w:rsidRPr="000F75A4" w:rsidRDefault="007A16CA" w:rsidP="00E121EA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6CA" w:rsidRPr="000F75A4" w:rsidRDefault="000F75A4" w:rsidP="00E121EA">
            <w:pPr>
              <w:jc w:val="center"/>
            </w:pPr>
            <w:r>
              <w:t>100,56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6CA" w:rsidRPr="000F75A4" w:rsidRDefault="007A16CA" w:rsidP="000F75A4">
            <w:pPr>
              <w:jc w:val="center"/>
            </w:pPr>
            <w:r w:rsidRPr="000F75A4">
              <w:t>110,</w:t>
            </w:r>
            <w:r w:rsidR="000F75A4">
              <w:t>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6CA" w:rsidRPr="000F75A4" w:rsidRDefault="000F75A4" w:rsidP="00E121EA">
            <w:pPr>
              <w:jc w:val="center"/>
            </w:pPr>
            <w:r>
              <w:t>111,96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6CA" w:rsidRPr="000F75A4" w:rsidRDefault="007A16CA" w:rsidP="000F75A4">
            <w:pPr>
              <w:jc w:val="center"/>
            </w:pPr>
            <w:r w:rsidRPr="000F75A4">
              <w:t>108,</w:t>
            </w:r>
            <w:r w:rsidR="000F75A4">
              <w:t>57</w:t>
            </w:r>
          </w:p>
        </w:tc>
      </w:tr>
      <w:tr w:rsidR="007A16CA" w:rsidRPr="00C669AA" w:rsidTr="00E121EA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6CA" w:rsidRPr="000F75A4" w:rsidRDefault="007A16CA" w:rsidP="00E121EA">
            <w:pPr>
              <w:ind w:left="173"/>
            </w:pPr>
            <w:r w:rsidRPr="000F75A4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6CA" w:rsidRPr="000F75A4" w:rsidRDefault="000F75A4" w:rsidP="00E121EA">
            <w:pPr>
              <w:jc w:val="center"/>
            </w:pPr>
            <w:r>
              <w:t>99,54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6CA" w:rsidRPr="000F75A4" w:rsidRDefault="000F75A4" w:rsidP="00E121EA">
            <w:pPr>
              <w:jc w:val="center"/>
            </w:pPr>
            <w:r>
              <w:t>110,74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6CA" w:rsidRPr="000F75A4" w:rsidRDefault="000F75A4" w:rsidP="00E121EA">
            <w:pPr>
              <w:jc w:val="center"/>
            </w:pPr>
            <w:r>
              <w:t>114,05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6CA" w:rsidRPr="000F75A4" w:rsidRDefault="007A16CA" w:rsidP="000F75A4">
            <w:pPr>
              <w:jc w:val="center"/>
            </w:pPr>
            <w:r w:rsidRPr="000F75A4">
              <w:t>114,</w:t>
            </w:r>
            <w:r w:rsidR="000F75A4">
              <w:t>46</w:t>
            </w:r>
          </w:p>
        </w:tc>
      </w:tr>
      <w:tr w:rsidR="007A16CA" w:rsidRPr="00C669AA" w:rsidTr="00E121EA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6CA" w:rsidRPr="000F75A4" w:rsidRDefault="007A16CA" w:rsidP="00E121EA">
            <w:pPr>
              <w:ind w:left="173" w:firstLine="253"/>
            </w:pPr>
            <w:r w:rsidRPr="000F75A4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0F75A4" w:rsidRDefault="007A16CA" w:rsidP="00E121EA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0F75A4" w:rsidRDefault="007A16CA" w:rsidP="00E121EA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6CA" w:rsidRPr="000F75A4" w:rsidRDefault="007A16CA" w:rsidP="00E121EA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6CA" w:rsidRPr="000F75A4" w:rsidRDefault="007A16CA" w:rsidP="00E121EA">
            <w:pPr>
              <w:ind w:left="-130" w:right="-108"/>
              <w:jc w:val="center"/>
            </w:pPr>
          </w:p>
        </w:tc>
      </w:tr>
      <w:tr w:rsidR="007A16CA" w:rsidRPr="00C669AA" w:rsidTr="00E121EA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6CA" w:rsidRPr="000F75A4" w:rsidRDefault="007A16CA" w:rsidP="00E121EA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6CA" w:rsidRPr="000F75A4" w:rsidRDefault="000F75A4" w:rsidP="00E121EA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6CA" w:rsidRPr="000F75A4" w:rsidRDefault="007A16CA" w:rsidP="00E121EA">
            <w:pPr>
              <w:jc w:val="center"/>
            </w:pPr>
            <w:r w:rsidRPr="000F75A4">
              <w:t>100,39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6CA" w:rsidRPr="000F75A4" w:rsidRDefault="000F75A4" w:rsidP="00E121EA">
            <w:pPr>
              <w:jc w:val="center"/>
            </w:pPr>
            <w:r>
              <w:t>104,69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6CA" w:rsidRPr="000F75A4" w:rsidRDefault="007A16CA" w:rsidP="000F75A4">
            <w:pPr>
              <w:jc w:val="center"/>
            </w:pPr>
            <w:r w:rsidRPr="000F75A4">
              <w:t>106,</w:t>
            </w:r>
            <w:r w:rsidR="000F75A4">
              <w:t>4</w:t>
            </w:r>
            <w:r w:rsidRPr="000F75A4">
              <w:t>9</w:t>
            </w:r>
          </w:p>
        </w:tc>
      </w:tr>
      <w:tr w:rsidR="007A16CA" w:rsidRPr="00C669AA" w:rsidTr="00E121EA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6CA" w:rsidRPr="000F75A4" w:rsidRDefault="007A16CA" w:rsidP="00E121EA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6CA" w:rsidRPr="000F75A4" w:rsidRDefault="000F75A4" w:rsidP="00E121EA">
            <w:pPr>
              <w:jc w:val="center"/>
            </w:pPr>
            <w:r>
              <w:t>99,43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6CA" w:rsidRPr="000F75A4" w:rsidRDefault="007A16CA" w:rsidP="00E121EA">
            <w:pPr>
              <w:jc w:val="center"/>
            </w:pPr>
            <w:r w:rsidRPr="000F75A4">
              <w:t>106,</w:t>
            </w:r>
            <w:r w:rsidR="000F75A4"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6CA" w:rsidRPr="000F75A4" w:rsidRDefault="007A16CA" w:rsidP="000F75A4">
            <w:pPr>
              <w:jc w:val="center"/>
            </w:pPr>
            <w:r w:rsidRPr="000F75A4">
              <w:t>10</w:t>
            </w:r>
            <w:r w:rsidR="000F75A4">
              <w:t>8</w:t>
            </w:r>
            <w:r w:rsidRPr="000F75A4">
              <w:t>,</w:t>
            </w:r>
            <w:r w:rsidR="000F75A4">
              <w:t>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6CA" w:rsidRPr="000F75A4" w:rsidRDefault="007A16CA" w:rsidP="000F75A4">
            <w:pPr>
              <w:jc w:val="center"/>
              <w:rPr>
                <w:lang w:val="en-US"/>
              </w:rPr>
            </w:pPr>
            <w:r w:rsidRPr="000F75A4">
              <w:t>108,2</w:t>
            </w:r>
            <w:r w:rsidR="000F75A4">
              <w:t>2</w:t>
            </w:r>
          </w:p>
        </w:tc>
      </w:tr>
      <w:tr w:rsidR="007A16CA" w:rsidRPr="00C669AA" w:rsidTr="00E121EA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6CA" w:rsidRPr="000F75A4" w:rsidRDefault="007A16CA" w:rsidP="00E121EA">
            <w:pPr>
              <w:ind w:firstLine="142"/>
            </w:pPr>
            <w:r w:rsidRPr="000F75A4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6CA" w:rsidRPr="000F75A4" w:rsidRDefault="000F75A4" w:rsidP="00E121EA">
            <w:pPr>
              <w:jc w:val="center"/>
            </w:pPr>
            <w:r>
              <w:t>101,54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6CA" w:rsidRPr="000F75A4" w:rsidRDefault="000F75A4" w:rsidP="00E121EA">
            <w:pPr>
              <w:jc w:val="center"/>
            </w:pPr>
            <w:r>
              <w:t>106,25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6CA" w:rsidRPr="000F75A4" w:rsidRDefault="000F75A4" w:rsidP="00E121EA">
            <w:pPr>
              <w:jc w:val="center"/>
            </w:pPr>
            <w:r>
              <w:t>107,20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16CA" w:rsidRPr="000F75A4" w:rsidRDefault="007A16CA" w:rsidP="000F75A4">
            <w:pPr>
              <w:jc w:val="center"/>
            </w:pPr>
            <w:r w:rsidRPr="000F75A4">
              <w:t>105,</w:t>
            </w:r>
            <w:r w:rsidR="000F75A4">
              <w:t>85</w:t>
            </w:r>
          </w:p>
        </w:tc>
      </w:tr>
    </w:tbl>
    <w:p w:rsidR="009F07C8" w:rsidRPr="00C669AA" w:rsidRDefault="009F07C8" w:rsidP="009F07C8">
      <w:pPr>
        <w:jc w:val="center"/>
        <w:rPr>
          <w:b/>
        </w:rPr>
      </w:pPr>
    </w:p>
    <w:p w:rsidR="00932A68" w:rsidRPr="00B26F4B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081BF4">
        <w:rPr>
          <w:rFonts w:ascii="Times New Roman" w:eastAsia="Calibri" w:hAnsi="Times New Roman"/>
          <w:bCs/>
          <w:sz w:val="24"/>
          <w:szCs w:val="24"/>
          <w:lang w:eastAsia="en-US"/>
        </w:rPr>
        <w:t>1,3</w:t>
      </w:r>
      <w:r w:rsidR="00081BF4"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081BF4">
        <w:rPr>
          <w:rFonts w:ascii="Times New Roman" w:hAnsi="Times New Roman"/>
          <w:color w:val="000000"/>
          <w:sz w:val="24"/>
          <w:szCs w:val="24"/>
        </w:rPr>
        <w:t>В июл</w:t>
      </w:r>
      <w:r w:rsidR="002259DF" w:rsidRPr="002259DF">
        <w:rPr>
          <w:rFonts w:ascii="Times New Roman" w:hAnsi="Times New Roman"/>
          <w:color w:val="000000"/>
          <w:sz w:val="24"/>
          <w:szCs w:val="24"/>
        </w:rPr>
        <w:t>е значительное влияние на динамику цен на продовольственные товары оказало удешевление плодоовощной продукции</w:t>
      </w:r>
      <w:r w:rsidR="002259D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цены на </w:t>
      </w:r>
      <w:r w:rsidR="002259DF">
        <w:rPr>
          <w:rFonts w:ascii="Times New Roman" w:hAnsi="Times New Roman"/>
          <w:color w:val="000000"/>
          <w:sz w:val="24"/>
          <w:szCs w:val="24"/>
        </w:rPr>
        <w:t>которую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изменились следующим образом: </w:t>
      </w:r>
      <w:r>
        <w:rPr>
          <w:rFonts w:ascii="Times New Roman" w:hAnsi="Times New Roman"/>
          <w:color w:val="000000"/>
          <w:sz w:val="24"/>
          <w:szCs w:val="24"/>
        </w:rPr>
        <w:t xml:space="preserve">капуста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подешевела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081BF4">
        <w:rPr>
          <w:rFonts w:ascii="Times New Roman" w:hAnsi="Times New Roman"/>
          <w:color w:val="000000"/>
          <w:sz w:val="24"/>
          <w:szCs w:val="24"/>
        </w:rPr>
        <w:t>42,2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1BF4">
        <w:rPr>
          <w:rFonts w:ascii="Times New Roman" w:hAnsi="Times New Roman"/>
          <w:color w:val="000000"/>
          <w:sz w:val="24"/>
          <w:szCs w:val="24"/>
        </w:rPr>
        <w:t>картофель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1BF4">
        <w:rPr>
          <w:rFonts w:ascii="Times New Roman" w:hAnsi="Times New Roman"/>
          <w:color w:val="000000"/>
          <w:sz w:val="24"/>
          <w:szCs w:val="24"/>
        </w:rPr>
        <w:t>36,4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1BF4">
        <w:rPr>
          <w:rFonts w:ascii="Times New Roman" w:hAnsi="Times New Roman"/>
          <w:color w:val="000000"/>
          <w:sz w:val="24"/>
          <w:szCs w:val="24"/>
        </w:rPr>
        <w:t>свёкла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1BF4">
        <w:rPr>
          <w:rFonts w:ascii="Times New Roman" w:hAnsi="Times New Roman"/>
          <w:color w:val="000000"/>
          <w:sz w:val="24"/>
          <w:szCs w:val="24"/>
        </w:rPr>
        <w:t>33,7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1BF4">
        <w:rPr>
          <w:rFonts w:ascii="Times New Roman" w:hAnsi="Times New Roman"/>
          <w:color w:val="000000"/>
          <w:sz w:val="24"/>
          <w:szCs w:val="24"/>
        </w:rPr>
        <w:t>морковь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1BF4">
        <w:rPr>
          <w:rFonts w:ascii="Times New Roman" w:hAnsi="Times New Roman"/>
          <w:color w:val="000000"/>
          <w:sz w:val="24"/>
          <w:szCs w:val="24"/>
        </w:rPr>
        <w:t>20,2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чеснок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1BF4">
        <w:rPr>
          <w:rFonts w:ascii="Times New Roman" w:hAnsi="Times New Roman"/>
          <w:color w:val="000000"/>
          <w:sz w:val="24"/>
          <w:szCs w:val="24"/>
        </w:rPr>
        <w:t>17,8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1BF4">
        <w:rPr>
          <w:rFonts w:ascii="Times New Roman" w:hAnsi="Times New Roman"/>
          <w:color w:val="000000"/>
          <w:sz w:val="24"/>
          <w:szCs w:val="24"/>
        </w:rPr>
        <w:t>виноград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1BF4">
        <w:rPr>
          <w:rFonts w:ascii="Times New Roman" w:hAnsi="Times New Roman"/>
          <w:color w:val="000000"/>
          <w:sz w:val="24"/>
          <w:szCs w:val="24"/>
        </w:rPr>
        <w:t>15,4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1BF4">
        <w:rPr>
          <w:rFonts w:ascii="Times New Roman" w:hAnsi="Times New Roman"/>
          <w:color w:val="000000"/>
          <w:sz w:val="24"/>
          <w:szCs w:val="24"/>
        </w:rPr>
        <w:t>бананы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1BF4">
        <w:rPr>
          <w:rFonts w:ascii="Times New Roman" w:hAnsi="Times New Roman"/>
          <w:color w:val="000000"/>
          <w:sz w:val="24"/>
          <w:szCs w:val="24"/>
        </w:rPr>
        <w:t>15,2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1BF4">
        <w:rPr>
          <w:rFonts w:ascii="Times New Roman" w:hAnsi="Times New Roman"/>
          <w:color w:val="000000"/>
          <w:sz w:val="24"/>
          <w:szCs w:val="24"/>
        </w:rPr>
        <w:t>помидоры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1BF4">
        <w:rPr>
          <w:rFonts w:ascii="Times New Roman" w:hAnsi="Times New Roman"/>
          <w:color w:val="000000"/>
          <w:sz w:val="24"/>
          <w:szCs w:val="24"/>
        </w:rPr>
        <w:t>13,7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1BF4">
        <w:rPr>
          <w:rFonts w:ascii="Times New Roman" w:hAnsi="Times New Roman"/>
          <w:color w:val="000000"/>
          <w:sz w:val="24"/>
          <w:szCs w:val="24"/>
        </w:rPr>
        <w:t>груши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081BF4">
        <w:rPr>
          <w:rFonts w:ascii="Times New Roman" w:hAnsi="Times New Roman"/>
          <w:color w:val="000000"/>
          <w:sz w:val="24"/>
          <w:szCs w:val="24"/>
        </w:rPr>
        <w:t>8,5</w:t>
      </w:r>
      <w:r w:rsidRPr="00C669AA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81BF4">
        <w:rPr>
          <w:rFonts w:ascii="Times New Roman" w:hAnsi="Times New Roman"/>
          <w:color w:val="000000"/>
          <w:sz w:val="24"/>
          <w:szCs w:val="24"/>
        </w:rPr>
        <w:t>огурцы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81BF4">
        <w:rPr>
          <w:rFonts w:ascii="Times New Roman" w:hAnsi="Times New Roman"/>
          <w:color w:val="000000"/>
          <w:sz w:val="24"/>
          <w:szCs w:val="24"/>
        </w:rPr>
        <w:t>7,5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1BF4">
        <w:rPr>
          <w:rFonts w:ascii="Times New Roman" w:hAnsi="Times New Roman"/>
          <w:color w:val="000000"/>
          <w:sz w:val="24"/>
          <w:szCs w:val="24"/>
        </w:rPr>
        <w:t>яблоки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1BF4">
        <w:rPr>
          <w:rFonts w:ascii="Times New Roman" w:hAnsi="Times New Roman"/>
          <w:color w:val="000000"/>
          <w:sz w:val="24"/>
          <w:szCs w:val="24"/>
        </w:rPr>
        <w:t>6,8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1BF4">
        <w:rPr>
          <w:rFonts w:ascii="Times New Roman" w:hAnsi="Times New Roman"/>
          <w:color w:val="000000"/>
          <w:sz w:val="24"/>
          <w:szCs w:val="24"/>
        </w:rPr>
        <w:t>апельсины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1BF4">
        <w:rPr>
          <w:rFonts w:ascii="Times New Roman" w:hAnsi="Times New Roman"/>
          <w:color w:val="000000"/>
          <w:sz w:val="24"/>
          <w:szCs w:val="24"/>
        </w:rPr>
        <w:t>6,2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1BF4">
        <w:rPr>
          <w:rFonts w:ascii="Times New Roman" w:hAnsi="Times New Roman"/>
          <w:color w:val="000000"/>
          <w:sz w:val="24"/>
          <w:szCs w:val="24"/>
        </w:rPr>
        <w:t>сухофрукты</w:t>
      </w:r>
      <w:r>
        <w:rPr>
          <w:rFonts w:ascii="Times New Roman" w:hAnsi="Times New Roman"/>
          <w:color w:val="000000"/>
          <w:sz w:val="24"/>
          <w:szCs w:val="24"/>
        </w:rPr>
        <w:t xml:space="preserve"> – на 3,</w:t>
      </w:r>
      <w:r w:rsidR="00081BF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1BF4">
        <w:rPr>
          <w:rFonts w:ascii="Times New Roman" w:hAnsi="Times New Roman"/>
          <w:color w:val="000000"/>
          <w:sz w:val="24"/>
          <w:szCs w:val="24"/>
        </w:rPr>
        <w:t>лук репчатый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1BF4">
        <w:rPr>
          <w:rFonts w:ascii="Times New Roman" w:hAnsi="Times New Roman"/>
          <w:color w:val="000000"/>
          <w:sz w:val="24"/>
          <w:szCs w:val="24"/>
        </w:rPr>
        <w:t>2,3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81BF4">
        <w:rPr>
          <w:rFonts w:ascii="Times New Roman" w:hAnsi="Times New Roman"/>
          <w:color w:val="000000"/>
          <w:sz w:val="24"/>
          <w:szCs w:val="24"/>
        </w:rPr>
        <w:t>грибы свежие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81BF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,0%, </w:t>
      </w:r>
      <w:r w:rsidR="00081BF4">
        <w:rPr>
          <w:rFonts w:ascii="Times New Roman" w:hAnsi="Times New Roman"/>
          <w:color w:val="000000"/>
          <w:sz w:val="24"/>
          <w:szCs w:val="24"/>
        </w:rPr>
        <w:t xml:space="preserve">зелень свежая </w:t>
      </w:r>
      <w:r>
        <w:rPr>
          <w:rFonts w:ascii="Times New Roman" w:hAnsi="Times New Roman"/>
          <w:color w:val="000000"/>
          <w:sz w:val="24"/>
          <w:szCs w:val="24"/>
        </w:rPr>
        <w:t>– на 0,</w:t>
      </w:r>
      <w:r w:rsidR="00081BF4">
        <w:rPr>
          <w:rFonts w:ascii="Times New Roman" w:hAnsi="Times New Roman"/>
          <w:color w:val="000000"/>
          <w:sz w:val="24"/>
          <w:szCs w:val="24"/>
        </w:rPr>
        <w:t>5%, ягоды замороженные – на 0,2%.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В свою очередь на </w:t>
      </w:r>
      <w:r w:rsidR="00081BF4">
        <w:rPr>
          <w:rFonts w:ascii="Times New Roman" w:hAnsi="Times New Roman"/>
          <w:color w:val="000000"/>
          <w:sz w:val="24"/>
          <w:szCs w:val="24"/>
        </w:rPr>
        <w:t>0,8</w:t>
      </w:r>
      <w:r w:rsidRPr="00C669AA">
        <w:rPr>
          <w:rFonts w:ascii="Times New Roman" w:hAnsi="Times New Roman"/>
          <w:color w:val="000000"/>
          <w:sz w:val="24"/>
          <w:szCs w:val="24"/>
        </w:rPr>
        <w:t>% стал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1BF4">
        <w:rPr>
          <w:rFonts w:ascii="Times New Roman" w:hAnsi="Times New Roman"/>
          <w:color w:val="000000"/>
          <w:sz w:val="24"/>
          <w:szCs w:val="24"/>
        </w:rPr>
        <w:t>орехи</w:t>
      </w:r>
      <w:r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081BF4">
        <w:rPr>
          <w:rFonts w:ascii="Times New Roman" w:hAnsi="Times New Roman"/>
          <w:color w:val="000000"/>
          <w:sz w:val="24"/>
          <w:szCs w:val="24"/>
        </w:rPr>
        <w:t>0,4</w:t>
      </w:r>
      <w:r>
        <w:rPr>
          <w:rFonts w:ascii="Times New Roman" w:hAnsi="Times New Roman"/>
          <w:color w:val="000000"/>
          <w:sz w:val="24"/>
          <w:szCs w:val="24"/>
        </w:rPr>
        <w:t xml:space="preserve">% - </w:t>
      </w:r>
      <w:r w:rsidR="00081BF4">
        <w:rPr>
          <w:rFonts w:ascii="Times New Roman" w:hAnsi="Times New Roman"/>
          <w:color w:val="000000"/>
          <w:sz w:val="24"/>
          <w:szCs w:val="24"/>
        </w:rPr>
        <w:t>лимоны</w:t>
      </w:r>
      <w:r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081BF4">
        <w:rPr>
          <w:rFonts w:ascii="Times New Roman" w:hAnsi="Times New Roman"/>
          <w:color w:val="000000"/>
          <w:sz w:val="24"/>
          <w:szCs w:val="24"/>
        </w:rPr>
        <w:t>0,1</w:t>
      </w:r>
      <w:r>
        <w:rPr>
          <w:rFonts w:ascii="Times New Roman" w:hAnsi="Times New Roman"/>
          <w:color w:val="000000"/>
          <w:sz w:val="24"/>
          <w:szCs w:val="24"/>
        </w:rPr>
        <w:t xml:space="preserve">% - овощи замороженные.  </w:t>
      </w:r>
      <w:proofErr w:type="gramEnd"/>
    </w:p>
    <w:p w:rsidR="00016A20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F4B">
        <w:rPr>
          <w:rFonts w:ascii="Times New Roman" w:hAnsi="Times New Roman"/>
          <w:sz w:val="24"/>
          <w:szCs w:val="24"/>
        </w:rPr>
        <w:t xml:space="preserve">В </w:t>
      </w:r>
      <w:r w:rsidR="00855F84">
        <w:rPr>
          <w:rFonts w:ascii="Times New Roman" w:hAnsi="Times New Roman"/>
          <w:sz w:val="24"/>
          <w:szCs w:val="24"/>
        </w:rPr>
        <w:t>июл</w:t>
      </w:r>
      <w:r>
        <w:rPr>
          <w:rFonts w:ascii="Times New Roman" w:hAnsi="Times New Roman"/>
          <w:sz w:val="24"/>
          <w:szCs w:val="24"/>
        </w:rPr>
        <w:t xml:space="preserve">е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</w:t>
      </w:r>
      <w:r>
        <w:rPr>
          <w:rFonts w:ascii="Times New Roman" w:hAnsi="Times New Roman"/>
          <w:sz w:val="24"/>
          <w:szCs w:val="24"/>
        </w:rPr>
        <w:t>снижение</w:t>
      </w:r>
      <w:r w:rsidRPr="00B26F4B">
        <w:rPr>
          <w:rFonts w:ascii="Times New Roman" w:hAnsi="Times New Roman"/>
          <w:sz w:val="24"/>
          <w:szCs w:val="24"/>
        </w:rPr>
        <w:t xml:space="preserve"> цен отмечено на </w:t>
      </w:r>
      <w:r w:rsidR="00340970">
        <w:rPr>
          <w:rFonts w:ascii="Times New Roman" w:hAnsi="Times New Roman"/>
          <w:sz w:val="24"/>
          <w:szCs w:val="24"/>
        </w:rPr>
        <w:t>яйца куриные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 w:rsidR="00340970">
        <w:rPr>
          <w:rFonts w:ascii="Times New Roman" w:hAnsi="Times New Roman"/>
          <w:sz w:val="24"/>
          <w:szCs w:val="24"/>
        </w:rPr>
        <w:t>11,5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340970">
        <w:rPr>
          <w:rFonts w:ascii="Times New Roman" w:hAnsi="Times New Roman"/>
          <w:sz w:val="24"/>
          <w:szCs w:val="24"/>
        </w:rPr>
        <w:t>крупу гречневую - ядрицу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6,</w:t>
      </w:r>
      <w:r w:rsidR="00340970">
        <w:rPr>
          <w:rFonts w:ascii="Times New Roman" w:hAnsi="Times New Roman"/>
          <w:sz w:val="24"/>
          <w:szCs w:val="24"/>
        </w:rPr>
        <w:t>3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340970">
        <w:rPr>
          <w:rFonts w:ascii="Times New Roman" w:hAnsi="Times New Roman"/>
          <w:sz w:val="24"/>
          <w:szCs w:val="24"/>
        </w:rPr>
        <w:t>чай черный байховый пакетированный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4,</w:t>
      </w:r>
      <w:r w:rsidR="00340970">
        <w:rPr>
          <w:rFonts w:ascii="Times New Roman" w:hAnsi="Times New Roman"/>
          <w:sz w:val="24"/>
          <w:szCs w:val="24"/>
        </w:rPr>
        <w:t>4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340970">
        <w:rPr>
          <w:rFonts w:ascii="Times New Roman" w:hAnsi="Times New Roman"/>
          <w:sz w:val="24"/>
          <w:szCs w:val="24"/>
        </w:rPr>
        <w:t>масло подсолнечное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3409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,1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340970">
        <w:rPr>
          <w:rFonts w:ascii="Times New Roman" w:hAnsi="Times New Roman"/>
          <w:sz w:val="24"/>
          <w:szCs w:val="24"/>
        </w:rPr>
        <w:t>перец черный (горошек)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340970">
        <w:rPr>
          <w:rFonts w:ascii="Times New Roman" w:hAnsi="Times New Roman"/>
          <w:sz w:val="24"/>
          <w:szCs w:val="24"/>
        </w:rPr>
        <w:t>3,8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340970">
        <w:rPr>
          <w:rFonts w:ascii="Times New Roman" w:hAnsi="Times New Roman"/>
          <w:sz w:val="24"/>
          <w:szCs w:val="24"/>
        </w:rPr>
        <w:t>соль поваренную пищевую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3409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,4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340970">
        <w:rPr>
          <w:rFonts w:ascii="Times New Roman" w:hAnsi="Times New Roman"/>
          <w:sz w:val="24"/>
          <w:szCs w:val="24"/>
        </w:rPr>
        <w:t>фарш мясной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3409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,3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340970">
        <w:rPr>
          <w:rFonts w:ascii="Times New Roman" w:hAnsi="Times New Roman"/>
          <w:sz w:val="24"/>
          <w:szCs w:val="24"/>
        </w:rPr>
        <w:t>рыбу</w:t>
      </w:r>
      <w:r w:rsidR="00340970" w:rsidRPr="00340970">
        <w:rPr>
          <w:rFonts w:ascii="Times New Roman" w:hAnsi="Times New Roman"/>
          <w:sz w:val="24"/>
          <w:szCs w:val="24"/>
        </w:rPr>
        <w:t xml:space="preserve"> морожен</w:t>
      </w:r>
      <w:r w:rsidR="00340970">
        <w:rPr>
          <w:rFonts w:ascii="Times New Roman" w:hAnsi="Times New Roman"/>
          <w:sz w:val="24"/>
          <w:szCs w:val="24"/>
        </w:rPr>
        <w:t>ую</w:t>
      </w:r>
      <w:r w:rsidR="00340970" w:rsidRPr="00340970">
        <w:rPr>
          <w:rFonts w:ascii="Times New Roman" w:hAnsi="Times New Roman"/>
          <w:sz w:val="24"/>
          <w:szCs w:val="24"/>
        </w:rPr>
        <w:t xml:space="preserve"> разделанн</w:t>
      </w:r>
      <w:r w:rsidR="00340970">
        <w:rPr>
          <w:rFonts w:ascii="Times New Roman" w:hAnsi="Times New Roman"/>
          <w:sz w:val="24"/>
          <w:szCs w:val="24"/>
        </w:rPr>
        <w:t>ую</w:t>
      </w:r>
      <w:r w:rsidR="00340970" w:rsidRPr="00340970">
        <w:rPr>
          <w:rFonts w:ascii="Times New Roman" w:hAnsi="Times New Roman"/>
          <w:sz w:val="24"/>
          <w:szCs w:val="24"/>
        </w:rPr>
        <w:t xml:space="preserve"> (кроме лососевых пород)</w:t>
      </w:r>
      <w:r>
        <w:rPr>
          <w:rFonts w:ascii="Times New Roman" w:hAnsi="Times New Roman"/>
          <w:sz w:val="24"/>
          <w:szCs w:val="24"/>
        </w:rPr>
        <w:t xml:space="preserve"> </w:t>
      </w:r>
      <w:r w:rsidR="00DD506D">
        <w:rPr>
          <w:rFonts w:ascii="Times New Roman" w:hAnsi="Times New Roman"/>
          <w:sz w:val="24"/>
          <w:szCs w:val="24"/>
        </w:rPr>
        <w:t xml:space="preserve">и овсяные хлопья «Геркулес» </w:t>
      </w:r>
      <w:r>
        <w:rPr>
          <w:rFonts w:ascii="Times New Roman" w:hAnsi="Times New Roman"/>
          <w:sz w:val="24"/>
          <w:szCs w:val="24"/>
        </w:rPr>
        <w:t xml:space="preserve">– на </w:t>
      </w:r>
      <w:r w:rsidR="00340970">
        <w:rPr>
          <w:rFonts w:ascii="Times New Roman" w:hAnsi="Times New Roman"/>
          <w:sz w:val="24"/>
          <w:szCs w:val="24"/>
        </w:rPr>
        <w:t>3,0</w:t>
      </w:r>
      <w:r>
        <w:rPr>
          <w:rFonts w:ascii="Times New Roman" w:hAnsi="Times New Roman"/>
          <w:sz w:val="24"/>
          <w:szCs w:val="24"/>
        </w:rPr>
        <w:t xml:space="preserve">%, </w:t>
      </w:r>
      <w:r w:rsidR="00DD506D">
        <w:rPr>
          <w:rFonts w:ascii="Times New Roman" w:hAnsi="Times New Roman"/>
          <w:sz w:val="24"/>
          <w:szCs w:val="24"/>
        </w:rPr>
        <w:t>макаронные изделия из пшеничной</w:t>
      </w:r>
      <w:proofErr w:type="gramEnd"/>
      <w:r w:rsidR="00DD506D">
        <w:rPr>
          <w:rFonts w:ascii="Times New Roman" w:hAnsi="Times New Roman"/>
          <w:sz w:val="24"/>
          <w:szCs w:val="24"/>
        </w:rPr>
        <w:t xml:space="preserve"> муки высшего сорта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на 2,</w:t>
      </w:r>
      <w:r w:rsidR="00DD506D">
        <w:rPr>
          <w:rFonts w:ascii="Times New Roman" w:hAnsi="Times New Roman"/>
          <w:sz w:val="24"/>
          <w:szCs w:val="24"/>
        </w:rPr>
        <w:t>8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DD506D">
        <w:rPr>
          <w:rFonts w:ascii="Times New Roman" w:hAnsi="Times New Roman"/>
          <w:sz w:val="24"/>
          <w:szCs w:val="24"/>
        </w:rPr>
        <w:t>сыры плавленые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D506D">
        <w:rPr>
          <w:rFonts w:ascii="Times New Roman" w:hAnsi="Times New Roman"/>
          <w:sz w:val="24"/>
          <w:szCs w:val="24"/>
        </w:rPr>
        <w:t>2,7</w:t>
      </w:r>
      <w:r>
        <w:rPr>
          <w:rFonts w:ascii="Times New Roman" w:hAnsi="Times New Roman"/>
          <w:sz w:val="24"/>
          <w:szCs w:val="24"/>
        </w:rPr>
        <w:t xml:space="preserve">%, </w:t>
      </w:r>
      <w:r w:rsidR="00DD506D">
        <w:rPr>
          <w:rFonts w:ascii="Times New Roman" w:hAnsi="Times New Roman"/>
          <w:sz w:val="24"/>
          <w:szCs w:val="24"/>
        </w:rPr>
        <w:t>шоколад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DD506D">
        <w:rPr>
          <w:rFonts w:ascii="Times New Roman" w:hAnsi="Times New Roman"/>
          <w:sz w:val="24"/>
          <w:szCs w:val="24"/>
        </w:rPr>
        <w:t>2,6</w:t>
      </w:r>
      <w:r>
        <w:rPr>
          <w:rFonts w:ascii="Times New Roman" w:hAnsi="Times New Roman"/>
          <w:sz w:val="24"/>
          <w:szCs w:val="24"/>
        </w:rPr>
        <w:t xml:space="preserve">%, </w:t>
      </w:r>
      <w:r w:rsidR="00DD506D">
        <w:rPr>
          <w:rFonts w:ascii="Times New Roman" w:hAnsi="Times New Roman"/>
          <w:sz w:val="24"/>
          <w:szCs w:val="24"/>
        </w:rPr>
        <w:lastRenderedPageBreak/>
        <w:t>соленые и копченые деликатесные продукты из рыбы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DD506D">
        <w:rPr>
          <w:rFonts w:ascii="Times New Roman" w:hAnsi="Times New Roman"/>
          <w:sz w:val="24"/>
          <w:szCs w:val="24"/>
        </w:rPr>
        <w:t>2,4</w:t>
      </w:r>
      <w:r>
        <w:rPr>
          <w:rFonts w:ascii="Times New Roman" w:hAnsi="Times New Roman"/>
          <w:sz w:val="24"/>
          <w:szCs w:val="24"/>
        </w:rPr>
        <w:t>%, рыбу мороженую неразделанную</w:t>
      </w:r>
      <w:r w:rsidR="00DD506D">
        <w:rPr>
          <w:rFonts w:ascii="Times New Roman" w:hAnsi="Times New Roman"/>
          <w:sz w:val="24"/>
          <w:szCs w:val="24"/>
        </w:rPr>
        <w:t xml:space="preserve"> – на 2,2%, творог – на 2,1%, муку пшеничную и сосиски, сардельки – на 2,0%, </w:t>
      </w:r>
      <w:proofErr w:type="gramStart"/>
      <w:r w:rsidR="00DD506D">
        <w:rPr>
          <w:rFonts w:ascii="Times New Roman" w:hAnsi="Times New Roman"/>
          <w:sz w:val="24"/>
          <w:szCs w:val="24"/>
        </w:rPr>
        <w:t>куры</w:t>
      </w:r>
      <w:proofErr w:type="gramEnd"/>
      <w:r w:rsidR="00DD506D">
        <w:rPr>
          <w:rFonts w:ascii="Times New Roman" w:hAnsi="Times New Roman"/>
          <w:sz w:val="24"/>
          <w:szCs w:val="24"/>
        </w:rPr>
        <w:t xml:space="preserve"> охлажденные и мороженые и сахар – песок – на 1,8%.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2A68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под</w:t>
      </w:r>
      <w:r>
        <w:rPr>
          <w:rFonts w:ascii="Times New Roman" w:hAnsi="Times New Roman"/>
          <w:color w:val="000000"/>
          <w:sz w:val="24"/>
          <w:szCs w:val="24"/>
        </w:rPr>
        <w:t>орожали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43DC5">
        <w:rPr>
          <w:rFonts w:ascii="Times New Roman" w:hAnsi="Times New Roman"/>
          <w:color w:val="000000"/>
          <w:sz w:val="24"/>
          <w:szCs w:val="24"/>
        </w:rPr>
        <w:t>жевательная резинка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D43DC5">
        <w:rPr>
          <w:rFonts w:ascii="Times New Roman" w:hAnsi="Times New Roman"/>
          <w:color w:val="000000"/>
          <w:sz w:val="24"/>
          <w:szCs w:val="24"/>
        </w:rPr>
        <w:t>6,5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proofErr w:type="gramStart"/>
      <w:r w:rsidR="00D43DC5">
        <w:rPr>
          <w:rFonts w:ascii="Times New Roman" w:hAnsi="Times New Roman"/>
          <w:color w:val="000000"/>
          <w:sz w:val="24"/>
          <w:szCs w:val="24"/>
        </w:rPr>
        <w:t>молоко</w:t>
      </w:r>
      <w:proofErr w:type="gramEnd"/>
      <w:r w:rsidR="00D43DC5">
        <w:rPr>
          <w:rFonts w:ascii="Times New Roman" w:hAnsi="Times New Roman"/>
          <w:color w:val="000000"/>
          <w:sz w:val="24"/>
          <w:szCs w:val="24"/>
        </w:rPr>
        <w:t xml:space="preserve"> сгущённое с сахаром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D43DC5">
        <w:rPr>
          <w:rFonts w:ascii="Times New Roman" w:hAnsi="Times New Roman"/>
          <w:color w:val="000000"/>
          <w:sz w:val="24"/>
          <w:szCs w:val="24"/>
        </w:rPr>
        <w:t>5,2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D43DC5">
        <w:rPr>
          <w:rFonts w:ascii="Times New Roman" w:hAnsi="Times New Roman"/>
          <w:color w:val="000000"/>
          <w:sz w:val="24"/>
          <w:szCs w:val="24"/>
        </w:rPr>
        <w:t>колбаса сырокопченая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DC5">
        <w:rPr>
          <w:rFonts w:ascii="Times New Roman" w:hAnsi="Times New Roman"/>
          <w:color w:val="000000"/>
          <w:sz w:val="24"/>
          <w:szCs w:val="24"/>
        </w:rPr>
        <w:t>и м</w:t>
      </w:r>
      <w:r w:rsidR="00D43DC5" w:rsidRPr="00D43DC5">
        <w:rPr>
          <w:rFonts w:ascii="Times New Roman" w:hAnsi="Times New Roman"/>
          <w:color w:val="000000"/>
          <w:sz w:val="24"/>
          <w:szCs w:val="24"/>
        </w:rPr>
        <w:t xml:space="preserve">олоко питьевое цельное стерилизованное 2,5-3,2% жирности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D43DC5">
        <w:rPr>
          <w:rFonts w:ascii="Times New Roman" w:hAnsi="Times New Roman"/>
          <w:color w:val="000000"/>
          <w:sz w:val="24"/>
          <w:szCs w:val="24"/>
        </w:rPr>
        <w:t>3,1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A13BB6">
        <w:rPr>
          <w:rFonts w:ascii="Times New Roman" w:hAnsi="Times New Roman"/>
          <w:color w:val="000000"/>
          <w:sz w:val="24"/>
          <w:szCs w:val="24"/>
        </w:rPr>
        <w:t>мороженое сливочное и филе сельди соленое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A13BB6">
        <w:rPr>
          <w:rFonts w:ascii="Times New Roman" w:hAnsi="Times New Roman"/>
          <w:color w:val="000000"/>
          <w:sz w:val="24"/>
          <w:szCs w:val="24"/>
        </w:rPr>
        <w:t>2,9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A13BB6">
        <w:rPr>
          <w:rFonts w:ascii="Times New Roman" w:hAnsi="Times New Roman"/>
          <w:color w:val="000000"/>
          <w:sz w:val="24"/>
          <w:szCs w:val="24"/>
        </w:rPr>
        <w:t>печенье и йогурт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A13BB6">
        <w:rPr>
          <w:rFonts w:ascii="Times New Roman" w:hAnsi="Times New Roman"/>
          <w:color w:val="000000"/>
          <w:sz w:val="24"/>
          <w:szCs w:val="24"/>
        </w:rPr>
        <w:t>2,8</w:t>
      </w:r>
      <w:r>
        <w:rPr>
          <w:rFonts w:ascii="Times New Roman" w:hAnsi="Times New Roman"/>
          <w:color w:val="000000"/>
          <w:sz w:val="24"/>
          <w:szCs w:val="24"/>
        </w:rPr>
        <w:t xml:space="preserve">%, кофе </w:t>
      </w:r>
      <w:r w:rsidR="00A13BB6">
        <w:rPr>
          <w:rFonts w:ascii="Times New Roman" w:hAnsi="Times New Roman"/>
          <w:color w:val="000000"/>
          <w:sz w:val="24"/>
          <w:szCs w:val="24"/>
        </w:rPr>
        <w:t>в организациях быстрого обслуживания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 – на </w:t>
      </w:r>
      <w:r w:rsidR="00A13BB6">
        <w:rPr>
          <w:rFonts w:ascii="Times New Roman" w:hAnsi="Times New Roman"/>
          <w:color w:val="000000"/>
          <w:sz w:val="24"/>
          <w:szCs w:val="24"/>
        </w:rPr>
        <w:t>2,7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A13BB6">
        <w:rPr>
          <w:rFonts w:ascii="Times New Roman" w:hAnsi="Times New Roman"/>
          <w:color w:val="000000"/>
          <w:sz w:val="24"/>
          <w:szCs w:val="24"/>
        </w:rPr>
        <w:t>креветки мороженые неразделанные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A13BB6">
        <w:rPr>
          <w:rFonts w:ascii="Times New Roman" w:hAnsi="Times New Roman"/>
          <w:color w:val="000000"/>
          <w:sz w:val="24"/>
          <w:szCs w:val="24"/>
        </w:rPr>
        <w:t>2,6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A13BB6">
        <w:rPr>
          <w:rFonts w:ascii="Times New Roman" w:hAnsi="Times New Roman"/>
          <w:color w:val="000000"/>
          <w:sz w:val="24"/>
          <w:szCs w:val="24"/>
        </w:rPr>
        <w:t>напитки газированные и овощи натуральные консервированные, маринованные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A13BB6">
        <w:rPr>
          <w:rFonts w:ascii="Times New Roman" w:hAnsi="Times New Roman"/>
          <w:color w:val="000000"/>
          <w:sz w:val="24"/>
          <w:szCs w:val="24"/>
        </w:rPr>
        <w:t>2,0</w:t>
      </w:r>
      <w:r>
        <w:rPr>
          <w:rFonts w:ascii="Times New Roman" w:hAnsi="Times New Roman"/>
          <w:color w:val="000000"/>
          <w:sz w:val="24"/>
          <w:szCs w:val="24"/>
        </w:rPr>
        <w:t>%.</w:t>
      </w:r>
    </w:p>
    <w:p w:rsidR="00932A68" w:rsidRPr="00B26F4B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Среди н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епродовольственны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х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товар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ов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июл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 2022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года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аиболее заметно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снизились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цены на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машину швейную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9,3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%,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х</w:t>
      </w:r>
      <w:r w:rsidR="00A13BB6" w:rsidRP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олодильник двухкамерный, емкостью 250-360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8,9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коляску для новорожденного</w:t>
      </w:r>
      <w:r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,1%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печь микроволновую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,0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монитор для настольного компьютера и п</w:t>
      </w:r>
      <w:r w:rsidR="00A13BB6" w:rsidRP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литы древесностружечные, ориентированно-стружечные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7,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матрас детский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7,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миксер, блендер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6,8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машину стиральную автоматическую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-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6,5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электрочайник и линолеум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6,4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бумажные</w:t>
      </w:r>
      <w:proofErr w:type="gramEnd"/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столовые салфетки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6,3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туфли женские летние, босоножки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5,9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лампу светодиодную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A13BB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5,6%, стол рабочий кухонный – 5,4%</w:t>
      </w:r>
      <w:r w:rsidR="00973AD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телевизор – на 5,2%. </w:t>
      </w:r>
    </w:p>
    <w:p w:rsidR="00973AD1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выросли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>б</w:t>
      </w:r>
      <w:r w:rsidR="00973AD1" w:rsidRPr="00973AD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рюки для детей школьного возраста из полушерстяных 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>тканей – на 11,0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="00973AD1" w:rsidRPr="00973AD1">
        <w:rPr>
          <w:rFonts w:ascii="Times New Roman" w:eastAsia="Calibri" w:hAnsi="Times New Roman"/>
          <w:bCs/>
          <w:sz w:val="24"/>
          <w:szCs w:val="24"/>
          <w:lang w:eastAsia="en-US"/>
        </w:rPr>
        <w:t>латье (платье-костюм, сарафан) для девочек школьного возраста из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полушерстяных, смесовых  тканей – на 9,2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>сорочку</w:t>
      </w:r>
      <w:r w:rsidR="00973AD1" w:rsidRPr="00973AD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верхн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>юю</w:t>
      </w:r>
      <w:r w:rsidR="00973AD1" w:rsidRPr="00973AD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>для мальчиков школьного возраста – на 8,7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>ткани хлопчатобумажные бельевые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>8,6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блузку для девочек школьного возраста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6,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костюм спортивный для взрослых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5,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>с</w:t>
      </w:r>
      <w:r w:rsidR="00973AD1" w:rsidRPr="00973AD1"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>рочку верхнюю мужскую</w:t>
      </w:r>
      <w:r w:rsidR="00973AD1" w:rsidRPr="00973AD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из хлопчатобумажных</w:t>
      </w:r>
      <w:proofErr w:type="gramEnd"/>
      <w:r w:rsidR="00973AD1" w:rsidRPr="00973AD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или смесовых тканей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пасту зубную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>4,5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973AD1">
        <w:rPr>
          <w:rFonts w:ascii="Times New Roman" w:eastAsia="Calibri" w:hAnsi="Times New Roman"/>
          <w:bCs/>
          <w:sz w:val="24"/>
          <w:szCs w:val="24"/>
          <w:lang w:eastAsia="en-US"/>
        </w:rPr>
        <w:t>набор фломастеров – на  4,2%.</w:t>
      </w:r>
    </w:p>
    <w:p w:rsidR="00932A68" w:rsidRPr="00311546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газовое моторное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топливо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цены 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снизились – на </w:t>
      </w:r>
      <w:r w:rsidR="00973AD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1,8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</w:t>
      </w:r>
      <w:r w:rsidR="00973AD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</w:t>
      </w:r>
      <w:r w:rsidR="00973AD1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бензин автомобильный</w:t>
      </w:r>
      <w:r w:rsidR="00973AD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и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дизтопливо цены не изменились, и индекс составил 100,0,%</w:t>
      </w:r>
    </w:p>
    <w:p w:rsidR="00932A68" w:rsidRPr="00B26F4B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3AD1">
        <w:rPr>
          <w:rFonts w:ascii="Times New Roman" w:hAnsi="Times New Roman"/>
          <w:color w:val="000000"/>
          <w:sz w:val="24"/>
          <w:szCs w:val="24"/>
        </w:rPr>
        <w:t>июл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медикаменты </w:t>
      </w:r>
      <w:r>
        <w:rPr>
          <w:rFonts w:ascii="Times New Roman" w:hAnsi="Times New Roman"/>
          <w:color w:val="000000"/>
          <w:sz w:val="24"/>
          <w:szCs w:val="24"/>
        </w:rPr>
        <w:t>снизились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A97C51">
        <w:rPr>
          <w:rFonts w:ascii="Times New Roman" w:hAnsi="Times New Roman"/>
          <w:color w:val="000000"/>
          <w:sz w:val="24"/>
          <w:szCs w:val="24"/>
        </w:rPr>
        <w:t>0,6</w:t>
      </w:r>
      <w:r w:rsidRPr="00311546">
        <w:rPr>
          <w:rFonts w:ascii="Times New Roman" w:hAnsi="Times New Roman"/>
          <w:color w:val="000000"/>
          <w:sz w:val="24"/>
          <w:szCs w:val="24"/>
        </w:rPr>
        <w:t>%. В данной группе товаров наиболее под</w:t>
      </w:r>
      <w:r>
        <w:rPr>
          <w:rFonts w:ascii="Times New Roman" w:hAnsi="Times New Roman"/>
          <w:color w:val="000000"/>
          <w:sz w:val="24"/>
          <w:szCs w:val="24"/>
        </w:rPr>
        <w:t>ешевели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A97C5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левомеколь</w:t>
      </w:r>
      <w:proofErr w:type="spellEnd"/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A97C51">
        <w:rPr>
          <w:rFonts w:ascii="Times New Roman" w:eastAsia="Calibri" w:hAnsi="Times New Roman"/>
          <w:bCs/>
          <w:sz w:val="24"/>
          <w:szCs w:val="24"/>
          <w:lang w:eastAsia="en-US"/>
        </w:rPr>
        <w:t>5,6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97C51">
        <w:rPr>
          <w:rFonts w:ascii="Times New Roman" w:eastAsia="Calibri" w:hAnsi="Times New Roman"/>
          <w:bCs/>
          <w:sz w:val="24"/>
          <w:szCs w:val="24"/>
          <w:lang w:eastAsia="en-US"/>
        </w:rPr>
        <w:t>поливитамины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</w:t>
      </w:r>
      <w:r w:rsidR="00A97C51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A97C51"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A97C51">
        <w:rPr>
          <w:rFonts w:ascii="Times New Roman" w:eastAsia="Calibri" w:hAnsi="Times New Roman"/>
          <w:bCs/>
          <w:sz w:val="24"/>
          <w:szCs w:val="24"/>
          <w:lang w:eastAsia="en-US"/>
        </w:rPr>
        <w:t>4,3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A97C51">
        <w:rPr>
          <w:rFonts w:ascii="Times New Roman" w:eastAsia="Calibri" w:hAnsi="Times New Roman"/>
          <w:bCs/>
          <w:sz w:val="24"/>
          <w:szCs w:val="24"/>
          <w:lang w:eastAsia="en-US"/>
        </w:rPr>
        <w:t>амлодипин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A97C51">
        <w:rPr>
          <w:rFonts w:ascii="Times New Roman" w:eastAsia="Calibri" w:hAnsi="Times New Roman"/>
          <w:bCs/>
          <w:sz w:val="24"/>
          <w:szCs w:val="24"/>
          <w:lang w:eastAsia="en-US"/>
        </w:rPr>
        <w:t>3,6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97C51">
        <w:rPr>
          <w:rFonts w:ascii="Times New Roman" w:eastAsia="Calibri" w:hAnsi="Times New Roman"/>
          <w:bCs/>
          <w:sz w:val="24"/>
          <w:szCs w:val="24"/>
          <w:lang w:eastAsia="en-US"/>
        </w:rPr>
        <w:t>эуфиллин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A97C51">
        <w:rPr>
          <w:rFonts w:ascii="Times New Roman" w:eastAsia="Calibri" w:hAnsi="Times New Roman"/>
          <w:bCs/>
          <w:sz w:val="24"/>
          <w:szCs w:val="24"/>
          <w:lang w:eastAsia="en-US"/>
        </w:rPr>
        <w:t>3,3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A97C51">
        <w:rPr>
          <w:rFonts w:ascii="Times New Roman" w:eastAsia="Calibri" w:hAnsi="Times New Roman"/>
          <w:bCs/>
          <w:sz w:val="24"/>
          <w:szCs w:val="24"/>
          <w:lang w:eastAsia="en-US"/>
        </w:rPr>
        <w:t>метилурацил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A97C51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A97C51">
        <w:rPr>
          <w:rFonts w:ascii="Times New Roman" w:eastAsia="Calibri" w:hAnsi="Times New Roman"/>
          <w:bCs/>
          <w:sz w:val="24"/>
          <w:szCs w:val="24"/>
          <w:lang w:eastAsia="en-US"/>
        </w:rPr>
        <w:t>ацетилцистеин</w:t>
      </w:r>
      <w:proofErr w:type="spellEnd"/>
      <w:r w:rsidR="0078737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(АЦЦ)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A97C51">
        <w:rPr>
          <w:rFonts w:ascii="Times New Roman" w:eastAsia="Calibri" w:hAnsi="Times New Roman"/>
          <w:bCs/>
          <w:sz w:val="24"/>
          <w:szCs w:val="24"/>
          <w:lang w:eastAsia="en-US"/>
        </w:rPr>
        <w:t>2,9%, комбинированные анальгетики – на 2,8%.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Одновременно п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одорожали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proofErr w:type="spellStart"/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>смекта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>3,2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>аципол</w:t>
      </w:r>
      <w:proofErr w:type="spellEnd"/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>мирамистин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фуросемид и </w:t>
      </w:r>
      <w:proofErr w:type="spellStart"/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>2,3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>энтеросгель</w:t>
      </w:r>
      <w:proofErr w:type="spellEnd"/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>гриппферон</w:t>
      </w:r>
      <w:proofErr w:type="spellEnd"/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глицин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>2,2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>цефтриаксон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1,8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%.</w:t>
      </w:r>
    </w:p>
    <w:p w:rsidR="003A124B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>июл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е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декс цен на услуги составил </w:t>
      </w:r>
      <w:r w:rsidR="002C4D95">
        <w:rPr>
          <w:rFonts w:ascii="Times New Roman" w:eastAsia="Calibri" w:hAnsi="Times New Roman"/>
          <w:bCs/>
          <w:sz w:val="24"/>
          <w:szCs w:val="24"/>
          <w:lang w:eastAsia="en-US"/>
        </w:rPr>
        <w:t>101,</w:t>
      </w:r>
      <w:r w:rsidR="00CD3953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3A12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июле 2022 в группе </w:t>
      </w:r>
      <w:proofErr w:type="spellStart"/>
      <w:r w:rsidR="003A124B">
        <w:rPr>
          <w:rFonts w:ascii="Times New Roman" w:eastAsia="Calibri" w:hAnsi="Times New Roman"/>
          <w:bCs/>
          <w:sz w:val="24"/>
          <w:szCs w:val="24"/>
          <w:lang w:eastAsia="en-US"/>
        </w:rPr>
        <w:t>жилищно</w:t>
      </w:r>
      <w:proofErr w:type="spellEnd"/>
      <w:r w:rsidR="003A12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коммунальных услуг выросли тарифы на </w:t>
      </w:r>
      <w:r w:rsidR="0036425D">
        <w:rPr>
          <w:rFonts w:ascii="Times New Roman" w:eastAsia="Calibri" w:hAnsi="Times New Roman"/>
          <w:bCs/>
          <w:sz w:val="24"/>
          <w:szCs w:val="24"/>
          <w:lang w:eastAsia="en-US"/>
        </w:rPr>
        <w:t>услуги водоотведения</w:t>
      </w:r>
      <w:r w:rsidR="003A12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36425D">
        <w:rPr>
          <w:rFonts w:ascii="Times New Roman" w:eastAsia="Calibri" w:hAnsi="Times New Roman"/>
          <w:bCs/>
          <w:sz w:val="24"/>
          <w:szCs w:val="24"/>
          <w:lang w:eastAsia="en-US"/>
        </w:rPr>
        <w:t>8,3%, отопления</w:t>
      </w:r>
      <w:r w:rsidR="003A12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6,0%, </w:t>
      </w:r>
      <w:r w:rsidR="0036425D">
        <w:rPr>
          <w:rFonts w:ascii="Times New Roman" w:eastAsia="Calibri" w:hAnsi="Times New Roman"/>
          <w:bCs/>
          <w:sz w:val="24"/>
          <w:szCs w:val="24"/>
          <w:lang w:eastAsia="en-US"/>
        </w:rPr>
        <w:t>водоснабжения горячего – на 5,8%, обращения с твердыми коммунальными отходами – на 5,0%, водоснабжения холодного – на 4,6%, по снабжению электроэнергией – на 4,</w:t>
      </w:r>
      <w:r w:rsidR="009938D8">
        <w:rPr>
          <w:rFonts w:ascii="Times New Roman" w:eastAsia="Calibri" w:hAnsi="Times New Roman"/>
          <w:bCs/>
          <w:sz w:val="24"/>
          <w:szCs w:val="24"/>
          <w:lang w:eastAsia="en-US"/>
        </w:rPr>
        <w:t>1%, газоснабжения – на 3,2%, сод</w:t>
      </w:r>
      <w:r w:rsidR="0036425D">
        <w:rPr>
          <w:rFonts w:ascii="Times New Roman" w:eastAsia="Calibri" w:hAnsi="Times New Roman"/>
          <w:bCs/>
          <w:sz w:val="24"/>
          <w:szCs w:val="24"/>
          <w:lang w:eastAsia="en-US"/>
        </w:rPr>
        <w:t>ержания и ремонта жилья – на 2,7%.</w:t>
      </w:r>
      <w:proofErr w:type="gramEnd"/>
    </w:p>
    <w:p w:rsidR="00F37740" w:rsidRDefault="0036425D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Среди прочих услуг более всего подорожали: аренда индивидуального банковского сейфа на 30,6%, полет в салоне экономического класса самолета – на 18,4%, поездки в отдельные страны Средиземноморья – на 17,8%, поездка на отдых в Египет – на 17,5%, поездки в отдельные страны Южной Азии – на 15,4%,</w:t>
      </w:r>
      <w:r w:rsidR="00F377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поездка на отдых в ОАЭ – на 11,8%, стирка и глажение белья прямого – на 7,2%, поездки в отдельные страны</w:t>
      </w:r>
      <w:proofErr w:type="gramEnd"/>
      <w:r w:rsidR="00F377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Средней Азии – на 7,0%, поездки в страны Закавказья – на 6,3%, поездки в отдельные страны Ближнего Востока – на 5,2%, п</w:t>
      </w:r>
      <w:r w:rsidR="00F37740" w:rsidRPr="00F37740">
        <w:rPr>
          <w:rFonts w:ascii="Times New Roman" w:eastAsia="Calibri" w:hAnsi="Times New Roman"/>
          <w:bCs/>
          <w:sz w:val="24"/>
          <w:szCs w:val="24"/>
          <w:lang w:eastAsia="en-US"/>
        </w:rPr>
        <w:t>роезд в купейном вагоне скорого нефирменного поезда дальнего следования</w:t>
      </w:r>
      <w:r w:rsidR="00F377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5,1%.</w:t>
      </w:r>
    </w:p>
    <w:p w:rsidR="00932A68" w:rsidRDefault="009938D8" w:rsidP="009938D8">
      <w:pPr>
        <w:pStyle w:val="a6"/>
        <w:widowControl w:val="0"/>
        <w:tabs>
          <w:tab w:val="left" w:pos="1276"/>
        </w:tabs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932A6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свою очередь </w:t>
      </w:r>
      <w:r w:rsidR="00F37740"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="00932A6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тарифы на </w:t>
      </w:r>
      <w:r w:rsidR="00F37740">
        <w:rPr>
          <w:rFonts w:ascii="Times New Roman" w:eastAsia="Calibri" w:hAnsi="Times New Roman"/>
          <w:bCs/>
          <w:sz w:val="24"/>
          <w:szCs w:val="24"/>
          <w:lang w:eastAsia="en-US"/>
        </w:rPr>
        <w:t>плату</w:t>
      </w:r>
      <w:r w:rsidR="00F37740" w:rsidRPr="00F377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пользование потребительским кредитом (процентная ставка в стоимостном выражении)</w:t>
      </w:r>
      <w:r w:rsidR="00F377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11,8%, поездк</w:t>
      </w:r>
      <w:r w:rsidR="00A10782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F377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отдых в Турцию – на 9,6%, проживание в гостинице 2* – на  4,2%, аренд</w:t>
      </w:r>
      <w:r w:rsidR="00A10782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F377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однокомнатной и двухкомнатной квартир у частных лиц – на 3,6 и 2,9% соответственно, прож</w:t>
      </w:r>
      <w:r w:rsidR="00787374">
        <w:rPr>
          <w:rFonts w:ascii="Times New Roman" w:eastAsia="Calibri" w:hAnsi="Times New Roman"/>
          <w:bCs/>
          <w:sz w:val="24"/>
          <w:szCs w:val="24"/>
          <w:lang w:eastAsia="en-US"/>
        </w:rPr>
        <w:t>ивание в гостинице 4-5* – на 1,1</w:t>
      </w:r>
      <w:r w:rsidR="00F377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</w:p>
    <w:p w:rsidR="004304A5" w:rsidRDefault="004304A5" w:rsidP="009F07C8">
      <w:pPr>
        <w:jc w:val="center"/>
        <w:rPr>
          <w:b/>
          <w:sz w:val="28"/>
          <w:szCs w:val="28"/>
        </w:rPr>
      </w:pPr>
    </w:p>
    <w:sectPr w:rsidR="004304A5" w:rsidSect="00A10782">
      <w:headerReference w:type="default" r:id="rId9"/>
      <w:footerReference w:type="default" r:id="rId10"/>
      <w:type w:val="continuous"/>
      <w:pgSz w:w="11906" w:h="16838"/>
      <w:pgMar w:top="964" w:right="567" w:bottom="964" w:left="1418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46" w:rsidRDefault="00311546" w:rsidP="00C95C1F">
      <w:r>
        <w:separator/>
      </w:r>
    </w:p>
  </w:endnote>
  <w:endnote w:type="continuationSeparator" w:id="0">
    <w:p w:rsidR="00311546" w:rsidRDefault="00311546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9938D8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46" w:rsidRDefault="00311546" w:rsidP="00C95C1F">
      <w:r>
        <w:separator/>
      </w:r>
    </w:p>
  </w:footnote>
  <w:footnote w:type="continuationSeparator" w:id="0">
    <w:p w:rsidR="00311546" w:rsidRDefault="00311546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9938D8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9938D8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73EDD"/>
    <w:rsid w:val="00075F51"/>
    <w:rsid w:val="000810CC"/>
    <w:rsid w:val="00081BF4"/>
    <w:rsid w:val="000837CD"/>
    <w:rsid w:val="00085E5B"/>
    <w:rsid w:val="000A6841"/>
    <w:rsid w:val="000A69CB"/>
    <w:rsid w:val="000A7360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713"/>
    <w:rsid w:val="000F2443"/>
    <w:rsid w:val="000F3611"/>
    <w:rsid w:val="000F75A4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B605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259DF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7775"/>
    <w:rsid w:val="002A2569"/>
    <w:rsid w:val="002A2B4A"/>
    <w:rsid w:val="002A4ED5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4B0"/>
    <w:rsid w:val="00363903"/>
    <w:rsid w:val="0036425D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4AC1"/>
    <w:rsid w:val="003F13E1"/>
    <w:rsid w:val="003F79D5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431D8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4BF8"/>
    <w:rsid w:val="0068649E"/>
    <w:rsid w:val="006864BD"/>
    <w:rsid w:val="00686E43"/>
    <w:rsid w:val="0068796F"/>
    <w:rsid w:val="00694C3B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3EE9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17BA4"/>
    <w:rsid w:val="007204B2"/>
    <w:rsid w:val="00721079"/>
    <w:rsid w:val="0072133C"/>
    <w:rsid w:val="00721C56"/>
    <w:rsid w:val="007225A7"/>
    <w:rsid w:val="0073301E"/>
    <w:rsid w:val="00734735"/>
    <w:rsid w:val="007417F1"/>
    <w:rsid w:val="00742E4F"/>
    <w:rsid w:val="007454D1"/>
    <w:rsid w:val="007457E1"/>
    <w:rsid w:val="00747E10"/>
    <w:rsid w:val="00750121"/>
    <w:rsid w:val="00754F5C"/>
    <w:rsid w:val="007554FD"/>
    <w:rsid w:val="00773702"/>
    <w:rsid w:val="007861A8"/>
    <w:rsid w:val="00787374"/>
    <w:rsid w:val="00792A6A"/>
    <w:rsid w:val="007A16C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203B5"/>
    <w:rsid w:val="00921920"/>
    <w:rsid w:val="00931D7F"/>
    <w:rsid w:val="00932A68"/>
    <w:rsid w:val="009414E4"/>
    <w:rsid w:val="00960A15"/>
    <w:rsid w:val="0096497B"/>
    <w:rsid w:val="00966011"/>
    <w:rsid w:val="00967B9E"/>
    <w:rsid w:val="0097153C"/>
    <w:rsid w:val="00971CE5"/>
    <w:rsid w:val="00973341"/>
    <w:rsid w:val="00973AD1"/>
    <w:rsid w:val="009764D6"/>
    <w:rsid w:val="00980A7D"/>
    <w:rsid w:val="00983DE5"/>
    <w:rsid w:val="00986753"/>
    <w:rsid w:val="00990392"/>
    <w:rsid w:val="009938D8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07C8"/>
    <w:rsid w:val="009F6C76"/>
    <w:rsid w:val="00A00B5C"/>
    <w:rsid w:val="00A02101"/>
    <w:rsid w:val="00A028BC"/>
    <w:rsid w:val="00A030CC"/>
    <w:rsid w:val="00A06002"/>
    <w:rsid w:val="00A07262"/>
    <w:rsid w:val="00A10782"/>
    <w:rsid w:val="00A11D09"/>
    <w:rsid w:val="00A1280C"/>
    <w:rsid w:val="00A13BB6"/>
    <w:rsid w:val="00A176B1"/>
    <w:rsid w:val="00A179A0"/>
    <w:rsid w:val="00A356FA"/>
    <w:rsid w:val="00A37BB6"/>
    <w:rsid w:val="00A4601C"/>
    <w:rsid w:val="00A46689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1D5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AB7"/>
    <w:rsid w:val="00B81B5C"/>
    <w:rsid w:val="00B852F0"/>
    <w:rsid w:val="00B85E4B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A60"/>
    <w:rsid w:val="00BD1FFD"/>
    <w:rsid w:val="00BD22F2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46BE8"/>
    <w:rsid w:val="00C531EA"/>
    <w:rsid w:val="00C5379B"/>
    <w:rsid w:val="00C543A9"/>
    <w:rsid w:val="00C56DE9"/>
    <w:rsid w:val="00C619FF"/>
    <w:rsid w:val="00C669AA"/>
    <w:rsid w:val="00C72097"/>
    <w:rsid w:val="00C73D25"/>
    <w:rsid w:val="00C75B6F"/>
    <w:rsid w:val="00C75BB6"/>
    <w:rsid w:val="00C77478"/>
    <w:rsid w:val="00C774A9"/>
    <w:rsid w:val="00C82D69"/>
    <w:rsid w:val="00C8527A"/>
    <w:rsid w:val="00C91197"/>
    <w:rsid w:val="00C942AD"/>
    <w:rsid w:val="00C94370"/>
    <w:rsid w:val="00C95C1F"/>
    <w:rsid w:val="00C970BF"/>
    <w:rsid w:val="00CB2E57"/>
    <w:rsid w:val="00CC1570"/>
    <w:rsid w:val="00CC166B"/>
    <w:rsid w:val="00CC1E2F"/>
    <w:rsid w:val="00CC7E4E"/>
    <w:rsid w:val="00CD0667"/>
    <w:rsid w:val="00CD3953"/>
    <w:rsid w:val="00CD6C8B"/>
    <w:rsid w:val="00CE13EB"/>
    <w:rsid w:val="00CE54D6"/>
    <w:rsid w:val="00CF0DC2"/>
    <w:rsid w:val="00CF1E6C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55BF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1279"/>
    <w:rsid w:val="00DB2329"/>
    <w:rsid w:val="00DB40FC"/>
    <w:rsid w:val="00DB6208"/>
    <w:rsid w:val="00DC3711"/>
    <w:rsid w:val="00DD293C"/>
    <w:rsid w:val="00DD506D"/>
    <w:rsid w:val="00DD6B61"/>
    <w:rsid w:val="00DD7A41"/>
    <w:rsid w:val="00DE0546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78E9"/>
    <w:rsid w:val="00E7086F"/>
    <w:rsid w:val="00E70926"/>
    <w:rsid w:val="00E74489"/>
    <w:rsid w:val="00E7589F"/>
    <w:rsid w:val="00E833B2"/>
    <w:rsid w:val="00E84D76"/>
    <w:rsid w:val="00E905BD"/>
    <w:rsid w:val="00E91701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37740"/>
    <w:rsid w:val="00F40200"/>
    <w:rsid w:val="00F40207"/>
    <w:rsid w:val="00F5305A"/>
    <w:rsid w:val="00F540D9"/>
    <w:rsid w:val="00F60684"/>
    <w:rsid w:val="00F61ECF"/>
    <w:rsid w:val="00F63CC5"/>
    <w:rsid w:val="00F66269"/>
    <w:rsid w:val="00F67C16"/>
    <w:rsid w:val="00F67F9B"/>
    <w:rsid w:val="00F70108"/>
    <w:rsid w:val="00F70914"/>
    <w:rsid w:val="00F71828"/>
    <w:rsid w:val="00F71D8D"/>
    <w:rsid w:val="00F73834"/>
    <w:rsid w:val="00F7753E"/>
    <w:rsid w:val="00F80EF6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4E0B7-8794-4EFC-BF4A-7F33E4E3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Барашкина Ольга Васильевна</cp:lastModifiedBy>
  <cp:revision>117</cp:revision>
  <cp:lastPrinted>2022-06-08T05:38:00Z</cp:lastPrinted>
  <dcterms:created xsi:type="dcterms:W3CDTF">2019-01-31T10:05:00Z</dcterms:created>
  <dcterms:modified xsi:type="dcterms:W3CDTF">2022-08-11T10:41:00Z</dcterms:modified>
</cp:coreProperties>
</file>